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eastAsia="仿宋_GB2312"/>
          <w:sz w:val="32"/>
          <w:szCs w:val="32"/>
          <w:shd w:val="clear" w:color="auto" w:fill="FFFFFF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1批次不合格食品信息</w:t>
      </w:r>
    </w:p>
    <w:tbl>
      <w:tblPr>
        <w:tblStyle w:val="7"/>
        <w:tblW w:w="142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411"/>
        <w:gridCol w:w="1321"/>
        <w:gridCol w:w="1200"/>
        <w:gridCol w:w="1215"/>
        <w:gridCol w:w="944"/>
        <w:gridCol w:w="960"/>
        <w:gridCol w:w="840"/>
        <w:gridCol w:w="1488"/>
        <w:gridCol w:w="1485"/>
        <w:gridCol w:w="765"/>
        <w:gridCol w:w="822"/>
        <w:gridCol w:w="11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标称生产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标称生产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企业地址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被抽样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被抽样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单位地址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样品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商标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生产日期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检验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标准值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  <w:lang w:bidi="ar"/>
              </w:rPr>
              <w:t>检验机构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1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" w:eastAsia="zh-CN"/>
              </w:rPr>
              <w:t>鸡西市金刚泉饮品有限公司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黑龙江省鸡西市恒山区大恒山办桦木林场办大石桥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鸡西市鸡冠区永利批发部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黑龙江省鸡西市鸡冠区东风办平安小区1层-21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饮用天然泉水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500ml/瓶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柞木林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2024年5月2日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亚硝酸盐（以NO₂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计）项目不符合GB 2762-2022《食品安全国家标准 食品中污染物限量》要求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0.0623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0.005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鸡西市检验检测中心</w:t>
            </w:r>
          </w:p>
        </w:tc>
      </w:tr>
    </w:tbl>
    <w:p>
      <w:pPr>
        <w:pStyle w:val="6"/>
        <w:widowControl/>
        <w:wordWrap w:val="0"/>
        <w:spacing w:before="0" w:beforeAutospacing="0" w:after="0" w:afterAutospacing="0" w:line="600" w:lineRule="exact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NotTrackMoves/>
  <w:documentProtection w:enforcement="0"/>
  <w:defaultTabStop w:val="420"/>
  <w:drawingGridHorizontalSpacing w:val="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GExZjYzNWZiNmEzMzAwODI1ZTY1YjgxNzdhMzkifQ=="/>
  </w:docVars>
  <w:rsids>
    <w:rsidRoot w:val="00172A27"/>
    <w:rsid w:val="00172A27"/>
    <w:rsid w:val="0027001F"/>
    <w:rsid w:val="002B23C6"/>
    <w:rsid w:val="00317940"/>
    <w:rsid w:val="003533F4"/>
    <w:rsid w:val="0039280E"/>
    <w:rsid w:val="003E5A5E"/>
    <w:rsid w:val="00490DE9"/>
    <w:rsid w:val="004F1B4E"/>
    <w:rsid w:val="00570A6E"/>
    <w:rsid w:val="005F6414"/>
    <w:rsid w:val="00616945"/>
    <w:rsid w:val="00772CB2"/>
    <w:rsid w:val="007A192A"/>
    <w:rsid w:val="00832D55"/>
    <w:rsid w:val="0085341B"/>
    <w:rsid w:val="008B34EB"/>
    <w:rsid w:val="0098597B"/>
    <w:rsid w:val="00AA0FFC"/>
    <w:rsid w:val="00B30E79"/>
    <w:rsid w:val="00C867F1"/>
    <w:rsid w:val="00CD144F"/>
    <w:rsid w:val="00DC3DF9"/>
    <w:rsid w:val="00E42E06"/>
    <w:rsid w:val="00ED23B4"/>
    <w:rsid w:val="00F10D92"/>
    <w:rsid w:val="1C4B2DD6"/>
    <w:rsid w:val="33F7E1DC"/>
    <w:rsid w:val="3A9CF608"/>
    <w:rsid w:val="3BBB5EF4"/>
    <w:rsid w:val="3DF6D316"/>
    <w:rsid w:val="3FA2BD9C"/>
    <w:rsid w:val="4A62191C"/>
    <w:rsid w:val="4F978E41"/>
    <w:rsid w:val="59FBA698"/>
    <w:rsid w:val="5FBD2F96"/>
    <w:rsid w:val="680830D9"/>
    <w:rsid w:val="6BED2D9E"/>
    <w:rsid w:val="70B9ADAE"/>
    <w:rsid w:val="71FB5174"/>
    <w:rsid w:val="77D71140"/>
    <w:rsid w:val="77F3A4E9"/>
    <w:rsid w:val="789F65EB"/>
    <w:rsid w:val="7CB7C0DD"/>
    <w:rsid w:val="7D5207A9"/>
    <w:rsid w:val="7DAA9F5F"/>
    <w:rsid w:val="7DCCFE8D"/>
    <w:rsid w:val="7F096ED5"/>
    <w:rsid w:val="7FDA3D45"/>
    <w:rsid w:val="953EEDB8"/>
    <w:rsid w:val="96EE487A"/>
    <w:rsid w:val="BEDE7FAA"/>
    <w:rsid w:val="BEEDCAAE"/>
    <w:rsid w:val="CF7F3AE4"/>
    <w:rsid w:val="D6FE8BF7"/>
    <w:rsid w:val="DAFDCF3A"/>
    <w:rsid w:val="DDB737AD"/>
    <w:rsid w:val="E4F032AB"/>
    <w:rsid w:val="E9A7C4B2"/>
    <w:rsid w:val="EF5B5884"/>
    <w:rsid w:val="F67CF2A0"/>
    <w:rsid w:val="FAFDBD6C"/>
    <w:rsid w:val="FBDF537A"/>
    <w:rsid w:val="FDFD0CB6"/>
    <w:rsid w:val="FFD30244"/>
    <w:rsid w:val="FFFBE543"/>
    <w:rsid w:val="FFFE9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1025</Words>
  <Characters>1136</Characters>
  <Lines>5</Lines>
  <Paragraphs>1</Paragraphs>
  <TotalTime>28</TotalTime>
  <ScaleCrop>false</ScaleCrop>
  <LinksUpToDate>false</LinksUpToDate>
  <CharactersWithSpaces>1191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2021-08-30T05:34:00Z</dcterms:created>
  <dc:creator>Administrator</dc:creator>
  <cp:lastModifiedBy>greatwall</cp:lastModifiedBy>
  <cp:lastPrinted>2020-12-12T00:51:00Z</cp:lastPrinted>
  <dcterms:modified xsi:type="dcterms:W3CDTF">2024-08-22T09:12:49Z</dcterms:modified>
  <dc:title>鸡西市市场监督管理局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0BB5FEF448614D4B8E00EB1F66AAAB52_13</vt:lpwstr>
  </property>
</Properties>
</file>